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B2E828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F56A8E" w:rsidRPr="00F56A8E">
            <w:rPr>
              <w:rFonts w:ascii="Arial" w:hAnsi="Arial" w:cs="Arial"/>
              <w:b/>
              <w:kern w:val="0"/>
              <w:sz w:val="20"/>
              <w:szCs w:val="20"/>
              <w14:ligatures w14:val="none"/>
            </w:rPr>
            <w:t>2025-VKJ-202) PASTOLIŲ SISTEMOS, SKIRTOS SAUGIAI PATEKTI PRIE TECHNOLOGINĖS ĮRANGOS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4957"/>
        <w:gridCol w:w="4677"/>
      </w:tblGrid>
      <w:tr w:rsidR="00801B1A" w14:paraId="0339DE3E" w14:textId="77777777" w:rsidTr="00712A0C">
        <w:tc>
          <w:tcPr>
            <w:tcW w:w="4957"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4677" w:type="dxa"/>
          </w:tcPr>
          <w:p w14:paraId="7CD14465" w14:textId="77777777" w:rsidR="00801B1A" w:rsidRDefault="00801B1A" w:rsidP="0004291E">
            <w:pPr>
              <w:spacing w:after="120"/>
            </w:pPr>
          </w:p>
        </w:tc>
      </w:tr>
      <w:tr w:rsidR="008E3AEB" w14:paraId="48B56A7A" w14:textId="77777777" w:rsidTr="00712A0C">
        <w:tc>
          <w:tcPr>
            <w:tcW w:w="4957"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4677" w:type="dxa"/>
          </w:tcPr>
          <w:p w14:paraId="60877C38" w14:textId="77777777" w:rsidR="008E3AEB" w:rsidRDefault="008E3AEB" w:rsidP="0004291E">
            <w:pPr>
              <w:spacing w:after="120"/>
            </w:pPr>
          </w:p>
        </w:tc>
      </w:tr>
      <w:tr w:rsidR="00801B1A" w14:paraId="71017A91" w14:textId="77777777" w:rsidTr="00712A0C">
        <w:tc>
          <w:tcPr>
            <w:tcW w:w="4957"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4677"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0C794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F2AA5">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Default="00B26241" w:rsidP="00B26241">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6CCA9F84" w14:textId="77777777" w:rsidR="00AA22B4" w:rsidRPr="00B26241" w:rsidRDefault="00AA22B4" w:rsidP="00AA22B4">
      <w:pPr>
        <w:spacing w:after="0" w:line="240" w:lineRule="auto"/>
      </w:pPr>
    </w:p>
    <w:p w14:paraId="345678E0" w14:textId="77777777" w:rsidR="00AA22B4" w:rsidRDefault="00E27AD5" w:rsidP="00AA22B4">
      <w:pPr>
        <w:rPr>
          <w:rFonts w:ascii="Arial" w:hAnsi="Arial" w:cs="Arial"/>
          <w:sz w:val="20"/>
          <w:szCs w:val="20"/>
        </w:rPr>
      </w:pPr>
      <w:sdt>
        <w:sdtPr>
          <w:rPr>
            <w:rFonts w:ascii="Arial" w:hAnsi="Arial" w:cs="Arial"/>
            <w:sz w:val="20"/>
            <w:szCs w:val="20"/>
          </w:rPr>
          <w:id w:val="-2137241032"/>
          <w14:checkbox>
            <w14:checked w14:val="0"/>
            <w14:checkedState w14:val="2612" w14:font="MS Gothic"/>
            <w14:uncheckedState w14:val="2610" w14:font="MS Gothic"/>
          </w14:checkbox>
        </w:sdtPr>
        <w:sdtEndPr/>
        <w:sdtContent>
          <w:r w:rsidR="00AA22B4">
            <w:rPr>
              <w:rFonts w:ascii="MS Gothic" w:eastAsia="MS Gothic" w:hAnsi="MS Gothic" w:cs="Arial" w:hint="eastAsia"/>
              <w:sz w:val="20"/>
              <w:szCs w:val="20"/>
            </w:rPr>
            <w:t>☐</w:t>
          </w:r>
        </w:sdtContent>
      </w:sdt>
      <w:r w:rsidR="00AA22B4">
        <w:rPr>
          <w:rFonts w:ascii="Arial" w:hAnsi="Arial" w:cs="Arial"/>
          <w:sz w:val="20"/>
          <w:szCs w:val="20"/>
        </w:rPr>
        <w:t xml:space="preserve"> Pagrindinis pasiūlymas </w:t>
      </w:r>
      <w:r w:rsidR="00AA22B4">
        <w:rPr>
          <w:rFonts w:ascii="Arial" w:hAnsi="Arial" w:cs="Arial"/>
          <w:sz w:val="20"/>
          <w:szCs w:val="20"/>
        </w:rPr>
        <w:tab/>
      </w:r>
      <w:r w:rsidR="00AA22B4">
        <w:rPr>
          <w:rFonts w:ascii="Arial" w:hAnsi="Arial" w:cs="Arial"/>
          <w:sz w:val="20"/>
          <w:szCs w:val="20"/>
        </w:rPr>
        <w:tab/>
      </w:r>
      <w:r w:rsidR="00AA22B4">
        <w:rPr>
          <w:rFonts w:ascii="Arial" w:hAnsi="Arial" w:cs="Arial"/>
          <w:sz w:val="20"/>
          <w:szCs w:val="20"/>
        </w:rPr>
        <w:tab/>
      </w:r>
      <w:r w:rsidR="00AA22B4">
        <w:rPr>
          <w:rFonts w:ascii="Arial" w:hAnsi="Arial" w:cs="Arial"/>
          <w:sz w:val="20"/>
          <w:szCs w:val="20"/>
        </w:rPr>
        <w:tab/>
      </w:r>
      <w:sdt>
        <w:sdtPr>
          <w:rPr>
            <w:rFonts w:ascii="Arial" w:hAnsi="Arial" w:cs="Arial"/>
            <w:sz w:val="20"/>
            <w:szCs w:val="20"/>
          </w:rPr>
          <w:id w:val="-1530783700"/>
          <w14:checkbox>
            <w14:checked w14:val="0"/>
            <w14:checkedState w14:val="2612" w14:font="MS Gothic"/>
            <w14:uncheckedState w14:val="2610" w14:font="MS Gothic"/>
          </w14:checkbox>
        </w:sdtPr>
        <w:sdtEndPr/>
        <w:sdtContent>
          <w:r w:rsidR="00AA22B4">
            <w:rPr>
              <w:rFonts w:ascii="MS Gothic" w:eastAsia="MS Gothic" w:hAnsi="MS Gothic" w:cs="Arial" w:hint="eastAsia"/>
              <w:sz w:val="20"/>
              <w:szCs w:val="20"/>
            </w:rPr>
            <w:t>☐</w:t>
          </w:r>
        </w:sdtContent>
      </w:sdt>
      <w:r w:rsidR="00AA22B4">
        <w:rPr>
          <w:rFonts w:ascii="Arial" w:hAnsi="Arial" w:cs="Arial"/>
          <w:sz w:val="20"/>
          <w:szCs w:val="20"/>
        </w:rPr>
        <w:t xml:space="preserve"> Alternatyvus pasiūlymas</w:t>
      </w: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56A8E">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56A8E">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F56A8E">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256D3AC3" w:rsidR="003F4E04" w:rsidRPr="000524C5" w:rsidRDefault="00953451" w:rsidP="00F56A8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56A8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Tiekėjo deklaracija dėl kilmės;</w:t>
      </w:r>
    </w:p>
    <w:p w14:paraId="019638D5" w14:textId="0397B10A" w:rsidR="005269B2" w:rsidRDefault="007A0944" w:rsidP="00F56A8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56130E34" w14:textId="77777777" w:rsidR="00E74ABF" w:rsidRPr="009316F0" w:rsidRDefault="00E74ABF" w:rsidP="00E74ABF">
      <w:pPr>
        <w:pStyle w:val="ListParagraph"/>
        <w:numPr>
          <w:ilvl w:val="0"/>
          <w:numId w:val="4"/>
        </w:numPr>
        <w:tabs>
          <w:tab w:val="left" w:pos="567"/>
        </w:tabs>
        <w:spacing w:after="0" w:line="240" w:lineRule="auto"/>
        <w:jc w:val="both"/>
        <w:rPr>
          <w:rFonts w:ascii="Arial" w:hAnsi="Arial" w:cs="Arial"/>
          <w:sz w:val="20"/>
          <w:szCs w:val="20"/>
        </w:rPr>
      </w:pPr>
      <w:r w:rsidRPr="009316F0">
        <w:rPr>
          <w:rFonts w:ascii="Arial" w:hAnsi="Arial" w:cs="Arial"/>
          <w:sz w:val="20"/>
          <w:szCs w:val="20"/>
        </w:rPr>
        <w:t xml:space="preserve">Pasiūlymo kaina (alternatyvus pasiūlymas) </w:t>
      </w:r>
      <w:r w:rsidRPr="009316F0">
        <w:rPr>
          <w:rFonts w:ascii="Arial" w:hAnsi="Arial" w:cs="Arial"/>
          <w:i/>
          <w:iCs/>
          <w:color w:val="4472C4" w:themeColor="accent1"/>
          <w:sz w:val="20"/>
          <w:szCs w:val="20"/>
        </w:rPr>
        <w:t>(jeigu teikiamas alternatyvus pasiūlymas)</w:t>
      </w:r>
      <w:r w:rsidRPr="009316F0">
        <w:rPr>
          <w:rFonts w:ascii="Arial" w:hAnsi="Arial" w:cs="Arial"/>
          <w:sz w:val="20"/>
          <w:szCs w:val="20"/>
        </w:rPr>
        <w:t>;</w:t>
      </w:r>
    </w:p>
    <w:p w14:paraId="222C90E8" w14:textId="1303C780" w:rsidR="000B4241" w:rsidRPr="000524C5" w:rsidRDefault="000B4241" w:rsidP="00F56A8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3D31BFF" w14:textId="522DA2CD" w:rsidR="00DD0D4C" w:rsidRPr="00F53AAE" w:rsidRDefault="00B93C20" w:rsidP="00DD0D4C">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DD0D4C">
        <w:rPr>
          <w:rFonts w:ascii="Arial" w:hAnsi="Arial" w:cs="Arial"/>
          <w:sz w:val="20"/>
          <w:szCs w:val="20"/>
        </w:rPr>
        <w:t xml:space="preserve"> </w:t>
      </w:r>
      <w:r w:rsidR="00DD0D4C" w:rsidRPr="00F53AAE">
        <w:rPr>
          <w:rFonts w:ascii="Arial" w:hAnsi="Arial" w:cs="Arial"/>
          <w:sz w:val="20"/>
          <w:szCs w:val="20"/>
        </w:rPr>
        <w:t>(pastolių sistemų), schemas (brėžinį), tvirtinimo taškus, priemones;</w:t>
      </w:r>
    </w:p>
    <w:p w14:paraId="518AE92D" w14:textId="663A3FC2" w:rsidR="008B3022" w:rsidRPr="00F53AAE" w:rsidRDefault="008B3022" w:rsidP="008B3022">
      <w:pPr>
        <w:pStyle w:val="ListParagraph"/>
        <w:numPr>
          <w:ilvl w:val="0"/>
          <w:numId w:val="5"/>
        </w:numPr>
        <w:tabs>
          <w:tab w:val="left" w:pos="567"/>
        </w:tabs>
        <w:spacing w:after="0" w:line="240" w:lineRule="auto"/>
        <w:jc w:val="both"/>
        <w:rPr>
          <w:rFonts w:ascii="Arial" w:hAnsi="Arial" w:cs="Arial"/>
          <w:sz w:val="20"/>
          <w:szCs w:val="20"/>
        </w:rPr>
      </w:pPr>
      <w:r w:rsidRPr="00F53AAE">
        <w:rPr>
          <w:rFonts w:ascii="Arial" w:hAnsi="Arial" w:cs="Arial"/>
          <w:sz w:val="20"/>
          <w:szCs w:val="20"/>
        </w:rPr>
        <w:t>Siūlomų prekių (pastolių sistemų)</w:t>
      </w:r>
      <w:r w:rsidRPr="00F53AAE">
        <w:t xml:space="preserve"> </w:t>
      </w:r>
      <w:r w:rsidRPr="00F53AAE">
        <w:rPr>
          <w:rFonts w:ascii="Arial" w:hAnsi="Arial" w:cs="Arial"/>
          <w:sz w:val="20"/>
          <w:szCs w:val="20"/>
        </w:rPr>
        <w:t xml:space="preserve">detalių sąrašus </w:t>
      </w:r>
      <w:r w:rsidRPr="00F53AAE">
        <w:rPr>
          <w:rFonts w:ascii="Arial" w:hAnsi="Arial" w:cs="Arial"/>
          <w:i/>
          <w:iCs/>
          <w:color w:val="4472C4" w:themeColor="accent1"/>
          <w:sz w:val="20"/>
          <w:szCs w:val="20"/>
        </w:rPr>
        <w:t>(jeigu teikiamas alternatyvus pasiūlymas)</w:t>
      </w:r>
      <w:r w:rsidRPr="00F53AAE">
        <w:rPr>
          <w:rFonts w:ascii="Arial" w:hAnsi="Arial" w:cs="Arial"/>
          <w:sz w:val="20"/>
          <w:szCs w:val="20"/>
        </w:rPr>
        <w:t>;</w:t>
      </w:r>
    </w:p>
    <w:p w14:paraId="50C043A2" w14:textId="1D818483" w:rsidR="00442612" w:rsidRPr="00F53AAE" w:rsidRDefault="00442612" w:rsidP="00442612">
      <w:pPr>
        <w:pStyle w:val="ListParagraph"/>
        <w:numPr>
          <w:ilvl w:val="0"/>
          <w:numId w:val="5"/>
        </w:numPr>
        <w:tabs>
          <w:tab w:val="left" w:pos="567"/>
        </w:tabs>
        <w:spacing w:after="0" w:line="240" w:lineRule="auto"/>
        <w:jc w:val="both"/>
        <w:rPr>
          <w:rFonts w:ascii="Arial" w:hAnsi="Arial" w:cs="Arial"/>
          <w:sz w:val="20"/>
          <w:szCs w:val="20"/>
        </w:rPr>
      </w:pPr>
      <w:r w:rsidRPr="00F53AAE">
        <w:rPr>
          <w:rFonts w:ascii="Arial" w:hAnsi="Arial" w:cs="Arial"/>
          <w:sz w:val="20"/>
          <w:szCs w:val="20"/>
        </w:rPr>
        <w:t xml:space="preserve">Siūlomų prekių gamintojo išduotas atitikties sertifikatas (arba deklaracija), kaip nurodyta Techninės specifikacijos </w:t>
      </w:r>
      <w:r w:rsidR="007C6AA7">
        <w:rPr>
          <w:rFonts w:ascii="Arial" w:hAnsi="Arial" w:cs="Arial"/>
          <w:sz w:val="20"/>
          <w:szCs w:val="20"/>
        </w:rPr>
        <w:t>5</w:t>
      </w:r>
      <w:r w:rsidRPr="00F53AAE">
        <w:rPr>
          <w:rFonts w:ascii="Arial" w:hAnsi="Arial" w:cs="Arial"/>
          <w:sz w:val="20"/>
          <w:szCs w:val="20"/>
        </w:rPr>
        <w:t>.2. punkte;</w:t>
      </w:r>
    </w:p>
    <w:p w14:paraId="2F0A5695" w14:textId="77777777" w:rsidR="00A330B3" w:rsidRDefault="00A330B3" w:rsidP="00A330B3">
      <w:pPr>
        <w:pStyle w:val="ListParagraph"/>
        <w:numPr>
          <w:ilvl w:val="0"/>
          <w:numId w:val="5"/>
        </w:numPr>
        <w:tabs>
          <w:tab w:val="left" w:pos="567"/>
        </w:tabs>
        <w:spacing w:after="0" w:line="240" w:lineRule="auto"/>
        <w:jc w:val="both"/>
        <w:rPr>
          <w:rFonts w:ascii="Arial" w:hAnsi="Arial" w:cs="Arial"/>
          <w:sz w:val="20"/>
          <w:szCs w:val="20"/>
        </w:rPr>
      </w:pPr>
      <w:r w:rsidRPr="00F53AAE">
        <w:rPr>
          <w:rFonts w:ascii="Arial" w:hAnsi="Arial" w:cs="Arial"/>
          <w:sz w:val="20"/>
          <w:szCs w:val="20"/>
        </w:rPr>
        <w:t>Siūlomų prekių gamintojo</w:t>
      </w:r>
      <w:r w:rsidRPr="004B74C0">
        <w:t xml:space="preserve"> </w:t>
      </w:r>
      <w:r w:rsidRPr="004B74C0">
        <w:rPr>
          <w:rFonts w:ascii="Arial" w:hAnsi="Arial" w:cs="Arial"/>
          <w:sz w:val="20"/>
          <w:szCs w:val="20"/>
        </w:rPr>
        <w:t>ISO 9001:2015 sertifikatą</w:t>
      </w:r>
      <w:r>
        <w:rPr>
          <w:rFonts w:ascii="Arial" w:hAnsi="Arial" w:cs="Arial"/>
          <w:sz w:val="20"/>
          <w:szCs w:val="20"/>
        </w:rPr>
        <w:t>;</w:t>
      </w:r>
    </w:p>
    <w:p w14:paraId="7C329CD8" w14:textId="77777777" w:rsidR="00B93C20" w:rsidRPr="00B974BF" w:rsidRDefault="00B93C20" w:rsidP="00B974BF">
      <w:pPr>
        <w:pStyle w:val="ListParagraph"/>
        <w:numPr>
          <w:ilvl w:val="0"/>
          <w:numId w:val="5"/>
        </w:numPr>
        <w:tabs>
          <w:tab w:val="left" w:pos="567"/>
        </w:tabs>
        <w:spacing w:after="0" w:line="240" w:lineRule="auto"/>
        <w:jc w:val="both"/>
        <w:rPr>
          <w:rFonts w:ascii="Arial" w:hAnsi="Arial" w:cs="Arial"/>
          <w:sz w:val="20"/>
          <w:szCs w:val="20"/>
        </w:rPr>
      </w:pPr>
      <w:r w:rsidRPr="00B974BF">
        <w:rPr>
          <w:rFonts w:ascii="Arial" w:hAnsi="Arial" w:cs="Arial"/>
          <w:sz w:val="20"/>
          <w:szCs w:val="20"/>
        </w:rPr>
        <w:t xml:space="preserve">Galiojantis rašytinis įgaliojimas arba kitas dokumentas, suteikiantis teisę pasirašyti pasiūlymą; </w:t>
      </w:r>
      <w:r w:rsidRPr="00B974BF">
        <w:rPr>
          <w:rFonts w:ascii="Arial" w:hAnsi="Arial" w:cs="Arial"/>
          <w:i/>
          <w:iCs/>
          <w:color w:val="365F91"/>
          <w:sz w:val="20"/>
          <w:szCs w:val="20"/>
        </w:rPr>
        <w:t>(jei pasiūlymą pasirašo ne vadovas)</w:t>
      </w:r>
    </w:p>
    <w:p w14:paraId="1E7A350A" w14:textId="4F3C63E8" w:rsidR="008A0B48" w:rsidRDefault="008A0B48" w:rsidP="00F56A8E">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56A8E">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56A8E">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56A8E">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56A8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56A8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56A8E">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56A8E">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27AD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114BB1">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Pr="002377C7"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2377C7">
        <w:rPr>
          <w:rStyle w:val="normaltextrun"/>
          <w:rFonts w:ascii="Arial" w:hAnsi="Arial" w:cs="Arial"/>
          <w:color w:val="000000"/>
          <w:sz w:val="20"/>
          <w:szCs w:val="20"/>
          <w:shd w:val="clear" w:color="auto" w:fill="FFFFFF"/>
        </w:rPr>
        <w:t>(pagal PĮ 67 straipsnio nuostatas)</w:t>
      </w:r>
    </w:p>
    <w:p w14:paraId="09F7D3C0" w14:textId="77777777" w:rsidR="004E575A" w:rsidRPr="002377C7"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E27AD5"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E27AD5"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E3ED3F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56A8E">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41CA4D9" w:rsidR="004233B7" w:rsidRDefault="004233B7" w:rsidP="00F56A8E">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662D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56A8E">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93642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27AD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070F63DE" w14:textId="77777777" w:rsidR="00265DCC" w:rsidRDefault="00265DCC" w:rsidP="008D471D">
      <w:pPr>
        <w:spacing w:after="0" w:line="240" w:lineRule="auto"/>
        <w:contextualSpacing/>
        <w:jc w:val="right"/>
        <w:rPr>
          <w:rFonts w:ascii="Arial" w:hAnsi="Arial" w:cs="Arial"/>
          <w:sz w:val="20"/>
          <w:szCs w:val="20"/>
        </w:rPr>
      </w:pPr>
    </w:p>
    <w:p w14:paraId="75CAE34A" w14:textId="77777777" w:rsidR="00265DCC" w:rsidRPr="00BD6DCD" w:rsidRDefault="00265DCC" w:rsidP="00265DCC">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037E974E" w14:textId="77777777" w:rsidR="00265DCC" w:rsidRDefault="00265DCC" w:rsidP="00265DCC">
      <w:pPr>
        <w:spacing w:after="0" w:line="240" w:lineRule="auto"/>
        <w:jc w:val="center"/>
        <w:rPr>
          <w:rFonts w:ascii="Arial" w:hAnsi="Arial" w:cs="Arial"/>
          <w:sz w:val="20"/>
          <w:szCs w:val="20"/>
        </w:rPr>
      </w:pPr>
    </w:p>
    <w:p w14:paraId="2A7F43E9" w14:textId="77777777" w:rsidR="00265DCC" w:rsidRPr="00F82094" w:rsidRDefault="00265DCC" w:rsidP="00265DCC">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6F5CFA70" w14:textId="77777777" w:rsidR="00265DCC" w:rsidRDefault="00265DCC" w:rsidP="00265DCC">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265DCC" w:rsidRPr="007D0DFD" w14:paraId="498D4A9C" w14:textId="77777777" w:rsidTr="00C14EF1">
        <w:tc>
          <w:tcPr>
            <w:tcW w:w="562" w:type="dxa"/>
            <w:shd w:val="clear" w:color="auto" w:fill="DBE5F1"/>
            <w:vAlign w:val="center"/>
          </w:tcPr>
          <w:p w14:paraId="5D008EC0"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79714386"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09385B7A"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Taikoma</w:t>
            </w:r>
          </w:p>
          <w:p w14:paraId="521A0B18"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4C288543"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265DCC" w14:paraId="5DA6B7D5" w14:textId="77777777" w:rsidTr="00C14EF1">
        <w:tc>
          <w:tcPr>
            <w:tcW w:w="562" w:type="dxa"/>
            <w:shd w:val="clear" w:color="auto" w:fill="DBE5F1"/>
            <w:vAlign w:val="center"/>
          </w:tcPr>
          <w:p w14:paraId="4C741265"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1BF290B9"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43A6CF7D"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7172D6C8" w14:textId="77777777" w:rsidR="00265DCC" w:rsidRPr="007D0DFD" w:rsidRDefault="00265DCC" w:rsidP="00C14EF1">
            <w:pPr>
              <w:jc w:val="center"/>
              <w:rPr>
                <w:rFonts w:ascii="Arial" w:hAnsi="Arial" w:cs="Arial"/>
                <w:b/>
                <w:bCs/>
                <w:sz w:val="20"/>
                <w:szCs w:val="20"/>
              </w:rPr>
            </w:pPr>
            <w:r w:rsidRPr="007D0DFD">
              <w:rPr>
                <w:rFonts w:ascii="Arial" w:hAnsi="Arial" w:cs="Arial"/>
                <w:b/>
                <w:bCs/>
                <w:sz w:val="20"/>
                <w:szCs w:val="20"/>
              </w:rPr>
              <w:t>4</w:t>
            </w:r>
          </w:p>
        </w:tc>
      </w:tr>
      <w:tr w:rsidR="00265DCC" w14:paraId="51B63476" w14:textId="77777777" w:rsidTr="00C14EF1">
        <w:tc>
          <w:tcPr>
            <w:tcW w:w="562" w:type="dxa"/>
            <w:shd w:val="clear" w:color="auto" w:fill="F2F2F2"/>
            <w:vAlign w:val="center"/>
          </w:tcPr>
          <w:p w14:paraId="5FE745E9" w14:textId="77777777" w:rsidR="00265DCC" w:rsidRPr="00255DD4" w:rsidRDefault="00265DCC" w:rsidP="00C14EF1">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4671EC30" w14:textId="77777777" w:rsidR="00265DCC" w:rsidRPr="00255DD4" w:rsidRDefault="00265DCC" w:rsidP="00C14EF1">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1B7EC089" w14:textId="77777777" w:rsidR="00265DCC" w:rsidRPr="00255DD4" w:rsidRDefault="00E27AD5" w:rsidP="00C14EF1">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65DCC">
                  <w:rPr>
                    <w:rFonts w:ascii="MS Gothic" w:eastAsia="MS Gothic" w:hAnsi="MS Gothic" w:cs="Arial" w:hint="eastAsia"/>
                    <w:i/>
                    <w:iCs/>
                    <w:sz w:val="20"/>
                    <w:szCs w:val="20"/>
                  </w:rPr>
                  <w:t>☒</w:t>
                </w:r>
              </w:sdtContent>
            </w:sdt>
            <w:r w:rsidR="00265DCC"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65DCC" w:rsidRPr="00255DD4">
                  <w:rPr>
                    <w:rFonts w:ascii="MS Gothic" w:eastAsia="MS Gothic" w:hAnsi="MS Gothic" w:cs="Arial" w:hint="eastAsia"/>
                    <w:i/>
                    <w:iCs/>
                    <w:sz w:val="20"/>
                    <w:szCs w:val="20"/>
                  </w:rPr>
                  <w:t>☐</w:t>
                </w:r>
              </w:sdtContent>
            </w:sdt>
            <w:r w:rsidR="00265DCC" w:rsidRPr="00255DD4">
              <w:rPr>
                <w:rFonts w:ascii="Arial" w:hAnsi="Arial" w:cs="Arial"/>
                <w:i/>
                <w:iCs/>
                <w:sz w:val="20"/>
                <w:szCs w:val="20"/>
              </w:rPr>
              <w:t xml:space="preserve"> Ne</w:t>
            </w:r>
          </w:p>
        </w:tc>
        <w:tc>
          <w:tcPr>
            <w:tcW w:w="5067" w:type="dxa"/>
            <w:shd w:val="clear" w:color="auto" w:fill="F2F2F2"/>
            <w:vAlign w:val="center"/>
          </w:tcPr>
          <w:p w14:paraId="68AD0C1A" w14:textId="77777777" w:rsidR="00265DCC" w:rsidRPr="00255DD4" w:rsidRDefault="00265DCC" w:rsidP="00C14EF1">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265DCC" w14:paraId="59D2A439" w14:textId="77777777" w:rsidTr="00C14EF1">
        <w:tc>
          <w:tcPr>
            <w:tcW w:w="562" w:type="dxa"/>
            <w:vAlign w:val="center"/>
          </w:tcPr>
          <w:p w14:paraId="560765BD" w14:textId="77777777" w:rsidR="00265DCC" w:rsidRPr="00202B62"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74D6D973" w14:textId="77777777" w:rsidR="00265DCC" w:rsidRDefault="00265DCC" w:rsidP="00C14EF1">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71611027" w14:textId="77777777" w:rsidR="00265DCC" w:rsidRPr="00345CC9" w:rsidRDefault="00E27AD5" w:rsidP="00C14EF1">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33B5A047" w14:textId="77777777" w:rsidR="00265DCC" w:rsidRDefault="00265DCC" w:rsidP="00C14EF1">
            <w:pPr>
              <w:spacing w:before="60" w:after="60"/>
              <w:rPr>
                <w:rFonts w:ascii="Arial" w:hAnsi="Arial" w:cs="Arial"/>
                <w:sz w:val="20"/>
                <w:szCs w:val="20"/>
              </w:rPr>
            </w:pPr>
          </w:p>
        </w:tc>
      </w:tr>
      <w:tr w:rsidR="00265DCC" w14:paraId="5C1717EF" w14:textId="77777777" w:rsidTr="00C14EF1">
        <w:tc>
          <w:tcPr>
            <w:tcW w:w="562" w:type="dxa"/>
            <w:vAlign w:val="center"/>
          </w:tcPr>
          <w:p w14:paraId="00F31626" w14:textId="77777777" w:rsidR="00265DCC" w:rsidRPr="00864F8A"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08A55174" w14:textId="77777777" w:rsidR="00265DCC" w:rsidRDefault="00265DCC" w:rsidP="00C14EF1">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4932719C" w14:textId="77777777" w:rsidR="00265DCC" w:rsidRDefault="00E27AD5" w:rsidP="00C14EF1">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2F3D41EE" w14:textId="77777777" w:rsidR="00265DCC" w:rsidRDefault="00265DCC" w:rsidP="00C14EF1">
            <w:pPr>
              <w:spacing w:before="60" w:after="60"/>
              <w:rPr>
                <w:rFonts w:ascii="Arial" w:hAnsi="Arial" w:cs="Arial"/>
                <w:sz w:val="20"/>
                <w:szCs w:val="20"/>
              </w:rPr>
            </w:pPr>
          </w:p>
        </w:tc>
      </w:tr>
      <w:tr w:rsidR="00265DCC" w14:paraId="70A1A9FB" w14:textId="77777777" w:rsidTr="00C14EF1">
        <w:tc>
          <w:tcPr>
            <w:tcW w:w="562" w:type="dxa"/>
            <w:vAlign w:val="center"/>
          </w:tcPr>
          <w:p w14:paraId="7CFE08CF" w14:textId="77777777" w:rsidR="00265DCC"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38A4D700" w14:textId="77777777" w:rsidR="00265DCC" w:rsidRDefault="00265DCC" w:rsidP="00C14EF1">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26D8E0C3" w14:textId="77777777" w:rsidR="00265DCC" w:rsidRDefault="00E27AD5" w:rsidP="00C14EF1">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6933506F" w14:textId="77777777" w:rsidR="00265DCC" w:rsidRDefault="00265DCC" w:rsidP="00C14EF1">
            <w:pPr>
              <w:spacing w:before="60" w:after="60"/>
              <w:rPr>
                <w:rFonts w:ascii="Arial" w:hAnsi="Arial" w:cs="Arial"/>
                <w:sz w:val="20"/>
                <w:szCs w:val="20"/>
              </w:rPr>
            </w:pPr>
          </w:p>
        </w:tc>
      </w:tr>
      <w:tr w:rsidR="00265DCC" w14:paraId="436194A7" w14:textId="77777777" w:rsidTr="00C14EF1">
        <w:tc>
          <w:tcPr>
            <w:tcW w:w="562" w:type="dxa"/>
            <w:vAlign w:val="center"/>
          </w:tcPr>
          <w:p w14:paraId="05030576" w14:textId="77777777" w:rsidR="00265DCC"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5FF53C55" w14:textId="77777777" w:rsidR="00265DCC" w:rsidRDefault="00265DCC" w:rsidP="00C14EF1">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5E18791F" w14:textId="77777777" w:rsidR="00265DCC" w:rsidRDefault="00E27AD5" w:rsidP="00C14EF1">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6BEB77D8" w14:textId="77777777" w:rsidR="00265DCC" w:rsidRDefault="00265DCC" w:rsidP="00C14EF1">
            <w:pPr>
              <w:spacing w:before="60" w:after="60"/>
              <w:rPr>
                <w:rFonts w:ascii="Arial" w:hAnsi="Arial" w:cs="Arial"/>
                <w:sz w:val="20"/>
                <w:szCs w:val="20"/>
              </w:rPr>
            </w:pPr>
          </w:p>
        </w:tc>
      </w:tr>
      <w:tr w:rsidR="00265DCC" w14:paraId="17B8E662" w14:textId="77777777" w:rsidTr="00C14EF1">
        <w:tc>
          <w:tcPr>
            <w:tcW w:w="562" w:type="dxa"/>
            <w:vAlign w:val="center"/>
          </w:tcPr>
          <w:p w14:paraId="119095D3" w14:textId="77777777" w:rsidR="00265DCC"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72D07A3E" w14:textId="77777777" w:rsidR="00265DCC" w:rsidRDefault="00265DCC" w:rsidP="00C14EF1">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42EE9E60" w14:textId="77777777" w:rsidR="00265DCC" w:rsidRDefault="00E27AD5" w:rsidP="00C14EF1">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573E9A79" w14:textId="77777777" w:rsidR="00265DCC" w:rsidRDefault="00265DCC" w:rsidP="00C14EF1">
            <w:pPr>
              <w:spacing w:before="60" w:after="60"/>
              <w:rPr>
                <w:rFonts w:ascii="Arial" w:hAnsi="Arial" w:cs="Arial"/>
                <w:sz w:val="20"/>
                <w:szCs w:val="20"/>
              </w:rPr>
            </w:pPr>
          </w:p>
        </w:tc>
      </w:tr>
      <w:tr w:rsidR="00265DCC" w14:paraId="0F4E0B21" w14:textId="77777777" w:rsidTr="00C14EF1">
        <w:tc>
          <w:tcPr>
            <w:tcW w:w="562" w:type="dxa"/>
            <w:vAlign w:val="center"/>
          </w:tcPr>
          <w:p w14:paraId="2B6AE996" w14:textId="77777777" w:rsidR="00265DCC" w:rsidRDefault="00265DCC" w:rsidP="00265DCC">
            <w:pPr>
              <w:pStyle w:val="ListParagraph"/>
              <w:numPr>
                <w:ilvl w:val="0"/>
                <w:numId w:val="12"/>
              </w:numPr>
              <w:ind w:left="0" w:firstLine="0"/>
              <w:jc w:val="center"/>
              <w:rPr>
                <w:rFonts w:ascii="Arial" w:hAnsi="Arial" w:cs="Arial"/>
                <w:sz w:val="20"/>
                <w:szCs w:val="20"/>
              </w:rPr>
            </w:pPr>
          </w:p>
        </w:tc>
        <w:tc>
          <w:tcPr>
            <w:tcW w:w="6379" w:type="dxa"/>
            <w:vAlign w:val="center"/>
          </w:tcPr>
          <w:p w14:paraId="3F8FEADF" w14:textId="77777777" w:rsidR="00265DCC" w:rsidRDefault="00265DCC" w:rsidP="00C14EF1">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0F323C84" w14:textId="77777777" w:rsidR="00265DCC" w:rsidRDefault="00E27AD5" w:rsidP="00C14EF1">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265DCC">
                  <w:rPr>
                    <w:rFonts w:ascii="MS Gothic" w:eastAsia="MS Gothic" w:hAnsi="MS Gothic" w:cs="Arial" w:hint="eastAsia"/>
                    <w:sz w:val="20"/>
                    <w:szCs w:val="20"/>
                  </w:rPr>
                  <w:t>☐</w:t>
                </w:r>
              </w:sdtContent>
            </w:sdt>
            <w:r w:rsidR="00265DCC"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265DCC" w:rsidRPr="00345CC9">
                  <w:rPr>
                    <w:rFonts w:ascii="MS Gothic" w:eastAsia="MS Gothic" w:hAnsi="MS Gothic" w:cs="Arial" w:hint="eastAsia"/>
                    <w:sz w:val="20"/>
                    <w:szCs w:val="20"/>
                  </w:rPr>
                  <w:t>☐</w:t>
                </w:r>
              </w:sdtContent>
            </w:sdt>
            <w:r w:rsidR="00265DCC" w:rsidRPr="00345CC9">
              <w:rPr>
                <w:rFonts w:ascii="Arial" w:hAnsi="Arial" w:cs="Arial"/>
                <w:sz w:val="20"/>
                <w:szCs w:val="20"/>
              </w:rPr>
              <w:t xml:space="preserve"> Ne</w:t>
            </w:r>
          </w:p>
        </w:tc>
        <w:tc>
          <w:tcPr>
            <w:tcW w:w="5067" w:type="dxa"/>
            <w:vAlign w:val="center"/>
          </w:tcPr>
          <w:p w14:paraId="15483CB8" w14:textId="77777777" w:rsidR="00265DCC" w:rsidRDefault="00265DCC" w:rsidP="00C14EF1">
            <w:pPr>
              <w:spacing w:before="60" w:after="60"/>
              <w:rPr>
                <w:rFonts w:ascii="Arial" w:hAnsi="Arial" w:cs="Arial"/>
                <w:sz w:val="20"/>
                <w:szCs w:val="20"/>
              </w:rPr>
            </w:pPr>
          </w:p>
        </w:tc>
      </w:tr>
    </w:tbl>
    <w:p w14:paraId="400DB1E0" w14:textId="77777777" w:rsidR="00265DCC" w:rsidRPr="00BD6DCD" w:rsidRDefault="00265DCC" w:rsidP="00265DCC">
      <w:pPr>
        <w:jc w:val="center"/>
        <w:rPr>
          <w:rFonts w:ascii="Arial" w:hAnsi="Arial" w:cs="Arial"/>
          <w:sz w:val="20"/>
          <w:szCs w:val="20"/>
        </w:rPr>
      </w:pPr>
    </w:p>
    <w:p w14:paraId="686DC3C0" w14:textId="77777777" w:rsidR="00265DCC" w:rsidRPr="00766F25" w:rsidRDefault="00265DCC" w:rsidP="00265DCC">
      <w:pPr>
        <w:tabs>
          <w:tab w:val="center" w:pos="4607"/>
          <w:tab w:val="left" w:pos="8115"/>
        </w:tabs>
        <w:spacing w:after="0" w:line="240" w:lineRule="auto"/>
      </w:pPr>
    </w:p>
    <w:p w14:paraId="4FE40610" w14:textId="2EFE8897" w:rsidR="00265DCC" w:rsidRPr="001D191F" w:rsidRDefault="00265DCC" w:rsidP="008D471D">
      <w:pPr>
        <w:spacing w:after="0" w:line="240" w:lineRule="auto"/>
        <w:contextualSpacing/>
        <w:jc w:val="right"/>
        <w:rPr>
          <w:rFonts w:ascii="Arial" w:hAnsi="Arial" w:cs="Arial"/>
          <w:sz w:val="20"/>
          <w:szCs w:val="20"/>
        </w:rPr>
      </w:pPr>
    </w:p>
    <w:bookmarkEnd w:id="0"/>
    <w:sectPr w:rsidR="00265DCC" w:rsidRPr="001D191F"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6353"/>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BB1"/>
    <w:rsid w:val="0011566E"/>
    <w:rsid w:val="00134397"/>
    <w:rsid w:val="00134FFC"/>
    <w:rsid w:val="001405BB"/>
    <w:rsid w:val="00140BBA"/>
    <w:rsid w:val="00141828"/>
    <w:rsid w:val="00145F40"/>
    <w:rsid w:val="00146DEE"/>
    <w:rsid w:val="00147807"/>
    <w:rsid w:val="00147B1D"/>
    <w:rsid w:val="001519A0"/>
    <w:rsid w:val="001607F7"/>
    <w:rsid w:val="00164585"/>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7C7"/>
    <w:rsid w:val="00237842"/>
    <w:rsid w:val="00244FC3"/>
    <w:rsid w:val="00247031"/>
    <w:rsid w:val="0024706F"/>
    <w:rsid w:val="002503EA"/>
    <w:rsid w:val="0025114B"/>
    <w:rsid w:val="00254087"/>
    <w:rsid w:val="00254EF4"/>
    <w:rsid w:val="00255261"/>
    <w:rsid w:val="002564FF"/>
    <w:rsid w:val="00262065"/>
    <w:rsid w:val="00263E67"/>
    <w:rsid w:val="002653C0"/>
    <w:rsid w:val="00265DCC"/>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2612"/>
    <w:rsid w:val="00443226"/>
    <w:rsid w:val="00445EC4"/>
    <w:rsid w:val="00456203"/>
    <w:rsid w:val="00457FBD"/>
    <w:rsid w:val="00461EA9"/>
    <w:rsid w:val="004627B0"/>
    <w:rsid w:val="00465C25"/>
    <w:rsid w:val="00466191"/>
    <w:rsid w:val="004661AA"/>
    <w:rsid w:val="004667B4"/>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2AA5"/>
    <w:rsid w:val="004F5B7A"/>
    <w:rsid w:val="004F68B5"/>
    <w:rsid w:val="004F6D83"/>
    <w:rsid w:val="00501546"/>
    <w:rsid w:val="005042A5"/>
    <w:rsid w:val="0050447E"/>
    <w:rsid w:val="0051138F"/>
    <w:rsid w:val="00511782"/>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2A0C"/>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6AA7"/>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022"/>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356D"/>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16B5"/>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7B4F"/>
    <w:rsid w:val="00A0322C"/>
    <w:rsid w:val="00A034DB"/>
    <w:rsid w:val="00A07CA8"/>
    <w:rsid w:val="00A10946"/>
    <w:rsid w:val="00A16093"/>
    <w:rsid w:val="00A1720C"/>
    <w:rsid w:val="00A27D31"/>
    <w:rsid w:val="00A31136"/>
    <w:rsid w:val="00A330B3"/>
    <w:rsid w:val="00A332C4"/>
    <w:rsid w:val="00A37738"/>
    <w:rsid w:val="00A37D45"/>
    <w:rsid w:val="00A4128C"/>
    <w:rsid w:val="00A47760"/>
    <w:rsid w:val="00A54059"/>
    <w:rsid w:val="00A54E46"/>
    <w:rsid w:val="00A55032"/>
    <w:rsid w:val="00A5594C"/>
    <w:rsid w:val="00A6204E"/>
    <w:rsid w:val="00A62AFC"/>
    <w:rsid w:val="00A64F66"/>
    <w:rsid w:val="00A65CB9"/>
    <w:rsid w:val="00A662D3"/>
    <w:rsid w:val="00A66E67"/>
    <w:rsid w:val="00A74631"/>
    <w:rsid w:val="00A75820"/>
    <w:rsid w:val="00A8387F"/>
    <w:rsid w:val="00A84F76"/>
    <w:rsid w:val="00A91590"/>
    <w:rsid w:val="00A92BE7"/>
    <w:rsid w:val="00A95B20"/>
    <w:rsid w:val="00A9730B"/>
    <w:rsid w:val="00A97A2D"/>
    <w:rsid w:val="00AA1742"/>
    <w:rsid w:val="00AA22B4"/>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52A"/>
    <w:rsid w:val="00B93C04"/>
    <w:rsid w:val="00B93C20"/>
    <w:rsid w:val="00B94436"/>
    <w:rsid w:val="00B94909"/>
    <w:rsid w:val="00B95717"/>
    <w:rsid w:val="00B974BF"/>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26FD0"/>
    <w:rsid w:val="00C31C0B"/>
    <w:rsid w:val="00C35153"/>
    <w:rsid w:val="00C36409"/>
    <w:rsid w:val="00C42256"/>
    <w:rsid w:val="00C422DF"/>
    <w:rsid w:val="00C425A8"/>
    <w:rsid w:val="00C4535E"/>
    <w:rsid w:val="00C45EA8"/>
    <w:rsid w:val="00C4653C"/>
    <w:rsid w:val="00C468F7"/>
    <w:rsid w:val="00C635CA"/>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2AD"/>
    <w:rsid w:val="00CD741F"/>
    <w:rsid w:val="00CE1509"/>
    <w:rsid w:val="00CE1EE5"/>
    <w:rsid w:val="00CE2694"/>
    <w:rsid w:val="00CE2841"/>
    <w:rsid w:val="00CE5A76"/>
    <w:rsid w:val="00CE7860"/>
    <w:rsid w:val="00CE7C67"/>
    <w:rsid w:val="00CF1946"/>
    <w:rsid w:val="00CF1AD5"/>
    <w:rsid w:val="00CF31CB"/>
    <w:rsid w:val="00CF391E"/>
    <w:rsid w:val="00CF5A41"/>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0D4C"/>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575E"/>
    <w:rsid w:val="00E27702"/>
    <w:rsid w:val="00E27AD5"/>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ABF"/>
    <w:rsid w:val="00E75F10"/>
    <w:rsid w:val="00E83C63"/>
    <w:rsid w:val="00E8435C"/>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8E"/>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1BE3"/>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6353"/>
    <w:rsid w:val="000650F5"/>
    <w:rsid w:val="000805B9"/>
    <w:rsid w:val="001B279E"/>
    <w:rsid w:val="00271112"/>
    <w:rsid w:val="002A4E3E"/>
    <w:rsid w:val="002A5446"/>
    <w:rsid w:val="003B35DB"/>
    <w:rsid w:val="004100D9"/>
    <w:rsid w:val="0041448E"/>
    <w:rsid w:val="004667B4"/>
    <w:rsid w:val="005246F0"/>
    <w:rsid w:val="00531037"/>
    <w:rsid w:val="005802AB"/>
    <w:rsid w:val="00652EA0"/>
    <w:rsid w:val="00726715"/>
    <w:rsid w:val="00831BA7"/>
    <w:rsid w:val="00841D9E"/>
    <w:rsid w:val="0090356D"/>
    <w:rsid w:val="009C7DE9"/>
    <w:rsid w:val="009E3785"/>
    <w:rsid w:val="00A551FF"/>
    <w:rsid w:val="00AE691A"/>
    <w:rsid w:val="00C26FD0"/>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http://purl.org/dc/dcmitype/"/>
    <ds:schemaRef ds:uri="http://schemas.openxmlformats.org/package/2006/metadata/core-properties"/>
    <ds:schemaRef ds:uri="8e1067c2-82b2-43e6-ba4a-21d0911eaf9a"/>
    <ds:schemaRef ds:uri="http://purl.org/dc/elements/1.1/"/>
    <ds:schemaRef ds:uri="http://www.w3.org/XML/1998/namespace"/>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5</Pages>
  <Words>6919</Words>
  <Characters>3945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831</cp:revision>
  <dcterms:created xsi:type="dcterms:W3CDTF">2024-10-17T11:41:00Z</dcterms:created>
  <dcterms:modified xsi:type="dcterms:W3CDTF">2025-10-01T10:23:00Z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